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71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960301" w:rsidRPr="00396371" w:rsidRDefault="00960301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587728" w:rsidRPr="00396371" w:rsidRDefault="00587728" w:rsidP="005877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="00923D64" w:rsidRPr="00923D64">
        <w:rPr>
          <w:rFonts w:ascii="Times New Roman" w:hAnsi="Times New Roman" w:cs="Times New Roman"/>
          <w:sz w:val="28"/>
          <w:szCs w:val="28"/>
        </w:rPr>
        <w:t>правовое управление Администрации города Твери</w:t>
      </w:r>
      <w:r w:rsidRPr="00396371">
        <w:rPr>
          <w:rFonts w:ascii="Times New Roman" w:hAnsi="Times New Roman" w:cs="Times New Roman"/>
          <w:sz w:val="28"/>
          <w:szCs w:val="28"/>
        </w:rPr>
        <w:t>.</w:t>
      </w:r>
    </w:p>
    <w:p w:rsidR="00C36E23" w:rsidRDefault="00587728" w:rsidP="00DF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1.2. Вид и наименование  проекта муниципального  нормативного правового акта: </w:t>
      </w:r>
      <w:r w:rsidR="00C36E23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923D64" w:rsidRPr="00923D64">
        <w:rPr>
          <w:rFonts w:ascii="Times New Roman" w:hAnsi="Times New Roman"/>
          <w:sz w:val="28"/>
          <w:szCs w:val="28"/>
        </w:rPr>
        <w:t>Администрации города Твери «</w:t>
      </w:r>
      <w:r w:rsidR="00923D64" w:rsidRPr="00923D64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города Твери от 15.03.2016 № 394 «Об утверждении порядка организации работ по ремонту автомобильных дорог общего пользования местного значения муниципального образования город Тверь</w:t>
      </w:r>
      <w:r w:rsidR="00923D64" w:rsidRPr="00923D64">
        <w:rPr>
          <w:rFonts w:ascii="Times New Roman" w:hAnsi="Times New Roman"/>
          <w:sz w:val="28"/>
          <w:szCs w:val="28"/>
        </w:rPr>
        <w:t>»</w:t>
      </w:r>
      <w:r w:rsidR="00C36E23">
        <w:rPr>
          <w:rFonts w:ascii="Times New Roman" w:hAnsi="Times New Roman"/>
          <w:sz w:val="28"/>
          <w:szCs w:val="28"/>
        </w:rPr>
        <w:t xml:space="preserve"> (далее – проект НПА).</w:t>
      </w:r>
      <w:r w:rsidR="00C36E2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40C76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 правового акта: 201</w:t>
      </w:r>
      <w:r w:rsidR="00C36E23">
        <w:rPr>
          <w:rFonts w:ascii="Times New Roman" w:hAnsi="Times New Roman" w:cs="Times New Roman"/>
          <w:sz w:val="28"/>
          <w:szCs w:val="28"/>
        </w:rPr>
        <w:t>9</w:t>
      </w:r>
      <w:r w:rsidRPr="0039637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3D64" w:rsidRPr="00923D64" w:rsidRDefault="00587728" w:rsidP="00DF7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="00ED2C06">
        <w:rPr>
          <w:rFonts w:ascii="Times New Roman" w:hAnsi="Times New Roman"/>
          <w:sz w:val="28"/>
          <w:szCs w:val="28"/>
        </w:rPr>
        <w:t xml:space="preserve"> </w:t>
      </w:r>
      <w:r w:rsidR="00923D64" w:rsidRPr="00923D64">
        <w:rPr>
          <w:rFonts w:ascii="Times New Roman" w:hAnsi="Times New Roman"/>
          <w:color w:val="000000"/>
          <w:sz w:val="28"/>
          <w:szCs w:val="28"/>
        </w:rPr>
        <w:t xml:space="preserve">отсутствие </w:t>
      </w:r>
      <w:proofErr w:type="gramStart"/>
      <w:r w:rsidR="00923D64" w:rsidRPr="00923D64">
        <w:rPr>
          <w:rFonts w:ascii="Times New Roman" w:hAnsi="Times New Roman"/>
          <w:color w:val="000000"/>
          <w:sz w:val="28"/>
          <w:szCs w:val="28"/>
        </w:rPr>
        <w:t xml:space="preserve">порядка взаимодействия органов местного самоуправления  </w:t>
      </w:r>
      <w:r w:rsidR="00923D64" w:rsidRPr="00923D64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proofErr w:type="gramEnd"/>
      <w:r w:rsidR="00923D64" w:rsidRPr="00923D64">
        <w:rPr>
          <w:rFonts w:ascii="Times New Roman" w:hAnsi="Times New Roman"/>
          <w:bCs/>
          <w:color w:val="000000"/>
          <w:sz w:val="28"/>
          <w:szCs w:val="28"/>
        </w:rPr>
        <w:t xml:space="preserve"> город Тверь с</w:t>
      </w:r>
      <w:r w:rsidR="00923D64" w:rsidRPr="00923D64">
        <w:rPr>
          <w:rFonts w:ascii="Times New Roman" w:hAnsi="Times New Roman"/>
          <w:color w:val="000000"/>
          <w:sz w:val="28"/>
          <w:szCs w:val="28"/>
        </w:rPr>
        <w:t xml:space="preserve"> владельцами инженерных коммуникаций</w:t>
      </w:r>
      <w:r w:rsidR="00923D64" w:rsidRPr="00923D64">
        <w:rPr>
          <w:rFonts w:ascii="Times New Roman" w:hAnsi="Times New Roman"/>
          <w:bCs/>
          <w:color w:val="000000"/>
          <w:sz w:val="28"/>
          <w:szCs w:val="28"/>
        </w:rPr>
        <w:t xml:space="preserve"> при организации работ по ремонту инженерных коммуникаций, производимых при ремонте автомобильных дорог общего пользования местного значения муниципального образования город Тверь.</w:t>
      </w:r>
    </w:p>
    <w:p w:rsidR="00B22CFD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1.5. Краткое описание цели предлагаемого правового регулирования:</w:t>
      </w:r>
      <w:r w:rsidR="00EB7AAA">
        <w:rPr>
          <w:rFonts w:ascii="Times New Roman" w:hAnsi="Times New Roman" w:cs="Times New Roman"/>
          <w:sz w:val="28"/>
          <w:szCs w:val="28"/>
        </w:rPr>
        <w:t xml:space="preserve"> </w:t>
      </w:r>
      <w:r w:rsidR="00923D64" w:rsidRPr="00923D64">
        <w:rPr>
          <w:rFonts w:ascii="Times New Roman" w:hAnsi="Times New Roman" w:cs="Times New Roman"/>
          <w:bCs/>
          <w:color w:val="000000"/>
          <w:sz w:val="28"/>
          <w:szCs w:val="28"/>
        </w:rPr>
        <w:t>установ</w:t>
      </w:r>
      <w:r w:rsidR="00923D64">
        <w:rPr>
          <w:rFonts w:ascii="Times New Roman" w:hAnsi="Times New Roman" w:cs="Times New Roman"/>
          <w:bCs/>
          <w:color w:val="000000"/>
          <w:sz w:val="28"/>
          <w:szCs w:val="28"/>
        </w:rPr>
        <w:t>ление</w:t>
      </w:r>
      <w:r w:rsidR="00923D64" w:rsidRPr="00923D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923D64">
        <w:rPr>
          <w:rFonts w:ascii="Times New Roman" w:hAnsi="Times New Roman" w:cs="Times New Roman"/>
          <w:bCs/>
          <w:color w:val="000000"/>
          <w:sz w:val="28"/>
          <w:szCs w:val="28"/>
        </w:rPr>
        <w:t>поряд</w:t>
      </w:r>
      <w:hyperlink w:anchor="Par25" w:history="1">
        <w:r w:rsidR="00923D64">
          <w:rPr>
            <w:rFonts w:ascii="Times New Roman" w:hAnsi="Times New Roman" w:cs="Times New Roman"/>
            <w:bCs/>
            <w:color w:val="000000"/>
            <w:sz w:val="28"/>
            <w:szCs w:val="28"/>
          </w:rPr>
          <w:t>ка</w:t>
        </w:r>
        <w:proofErr w:type="gramEnd"/>
      </w:hyperlink>
      <w:r w:rsidR="00923D64" w:rsidRPr="00923D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организации работ по </w:t>
      </w:r>
      <w:r w:rsidR="00923D64" w:rsidRPr="00923D64">
        <w:rPr>
          <w:rFonts w:ascii="Times New Roman" w:hAnsi="Times New Roman" w:cs="Times New Roman"/>
          <w:bCs/>
          <w:sz w:val="28"/>
          <w:szCs w:val="28"/>
        </w:rPr>
        <w:t>ремонту инженерных коммуникаций, производимых при ремонте автомобильных дорог общего пользования местного значения муниципального образования город Тверь.</w:t>
      </w:r>
    </w:p>
    <w:p w:rsidR="000548DD" w:rsidRPr="00396371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23D64" w:rsidRPr="00923D64" w:rsidRDefault="00923D64" w:rsidP="00DF7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B7AAA" w:rsidRPr="000F179E">
        <w:rPr>
          <w:rFonts w:ascii="Times New Roman" w:hAnsi="Times New Roman"/>
          <w:sz w:val="28"/>
          <w:szCs w:val="28"/>
        </w:rPr>
        <w:t>редставленны</w:t>
      </w:r>
      <w:r w:rsidR="005A597D">
        <w:rPr>
          <w:rFonts w:ascii="Times New Roman" w:hAnsi="Times New Roman"/>
          <w:sz w:val="28"/>
          <w:szCs w:val="28"/>
        </w:rPr>
        <w:t>м</w:t>
      </w:r>
      <w:r w:rsidR="00EB7AAA" w:rsidRPr="000F179E">
        <w:rPr>
          <w:rFonts w:ascii="Times New Roman" w:hAnsi="Times New Roman"/>
          <w:sz w:val="28"/>
          <w:szCs w:val="28"/>
        </w:rPr>
        <w:t xml:space="preserve"> </w:t>
      </w:r>
      <w:r w:rsidR="00EB7AAA">
        <w:rPr>
          <w:rFonts w:ascii="Times New Roman" w:hAnsi="Times New Roman"/>
          <w:sz w:val="28"/>
          <w:szCs w:val="28"/>
        </w:rPr>
        <w:t>проект</w:t>
      </w:r>
      <w:r w:rsidR="005A597D">
        <w:rPr>
          <w:rFonts w:ascii="Times New Roman" w:hAnsi="Times New Roman"/>
          <w:sz w:val="28"/>
          <w:szCs w:val="28"/>
        </w:rPr>
        <w:t>ом</w:t>
      </w:r>
      <w:r w:rsidR="00EB7AAA">
        <w:rPr>
          <w:rFonts w:ascii="Times New Roman" w:hAnsi="Times New Roman"/>
          <w:sz w:val="28"/>
          <w:szCs w:val="28"/>
        </w:rPr>
        <w:t xml:space="preserve"> НПА</w:t>
      </w:r>
      <w:r w:rsidR="00EB7AAA" w:rsidRPr="000F179E">
        <w:rPr>
          <w:rFonts w:ascii="Times New Roman" w:hAnsi="Times New Roman"/>
          <w:sz w:val="28"/>
          <w:szCs w:val="28"/>
        </w:rPr>
        <w:t xml:space="preserve"> </w:t>
      </w:r>
      <w:r w:rsidRPr="00923D64">
        <w:rPr>
          <w:rFonts w:ascii="Times New Roman" w:hAnsi="Times New Roman"/>
          <w:bCs/>
          <w:color w:val="000000"/>
          <w:sz w:val="28"/>
          <w:szCs w:val="28"/>
        </w:rPr>
        <w:t xml:space="preserve">предлагается установить </w:t>
      </w:r>
      <w:hyperlink w:anchor="Par25" w:history="1">
        <w:r w:rsidRPr="00923D64">
          <w:rPr>
            <w:rFonts w:ascii="Times New Roman" w:hAnsi="Times New Roman"/>
            <w:bCs/>
            <w:color w:val="000000"/>
            <w:sz w:val="28"/>
            <w:szCs w:val="28"/>
          </w:rPr>
          <w:t>порядок</w:t>
        </w:r>
      </w:hyperlink>
      <w:r w:rsidRPr="00923D64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организации работ по </w:t>
      </w:r>
      <w:r w:rsidRPr="00923D64">
        <w:rPr>
          <w:rFonts w:ascii="Times New Roman" w:hAnsi="Times New Roman"/>
          <w:bCs/>
          <w:sz w:val="28"/>
          <w:szCs w:val="28"/>
        </w:rPr>
        <w:t xml:space="preserve">ремонту инженерных коммуникаций, производимых при ремонте автомобильных дорог общего пользования местного значения муниципального образования город Тверь. </w:t>
      </w:r>
    </w:p>
    <w:p w:rsidR="006A6FC4" w:rsidRPr="00396371" w:rsidRDefault="00587728" w:rsidP="00DF7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1.7. Контактная информация исполнителя у разработчика:</w:t>
      </w:r>
    </w:p>
    <w:p w:rsidR="00923D64" w:rsidRPr="00923D64" w:rsidRDefault="00587728" w:rsidP="00DF7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Ф.И.О.: </w:t>
      </w:r>
      <w:r w:rsidR="00923D64" w:rsidRPr="00923D64">
        <w:rPr>
          <w:rFonts w:ascii="Times New Roman" w:hAnsi="Times New Roman"/>
          <w:color w:val="000000"/>
          <w:sz w:val="28"/>
          <w:szCs w:val="28"/>
        </w:rPr>
        <w:t>Козлова Екатерина Борисовна</w:t>
      </w:r>
      <w:r w:rsidR="00923D64">
        <w:rPr>
          <w:rFonts w:ascii="Times New Roman" w:hAnsi="Times New Roman"/>
          <w:color w:val="000000"/>
          <w:sz w:val="28"/>
          <w:szCs w:val="28"/>
        </w:rPr>
        <w:t>.</w:t>
      </w:r>
    </w:p>
    <w:p w:rsidR="006A6FC4" w:rsidRPr="00396371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23D64" w:rsidRPr="00923D64">
        <w:rPr>
          <w:rFonts w:ascii="Times New Roman" w:hAnsi="Times New Roman" w:cs="Times New Roman"/>
          <w:sz w:val="28"/>
          <w:szCs w:val="28"/>
        </w:rPr>
        <w:t xml:space="preserve">главный специалист отдела нормотворческой деятельности и правовой экспертизы </w:t>
      </w:r>
      <w:proofErr w:type="gramStart"/>
      <w:r w:rsidR="00923D64" w:rsidRPr="00923D64">
        <w:rPr>
          <w:rFonts w:ascii="Times New Roman" w:hAnsi="Times New Roman" w:cs="Times New Roman"/>
          <w:sz w:val="28"/>
          <w:szCs w:val="28"/>
        </w:rPr>
        <w:t>документов правового управления Администрации города Твери</w:t>
      </w:r>
      <w:proofErr w:type="gramEnd"/>
      <w:r w:rsidR="006A6FC4" w:rsidRPr="00396371">
        <w:rPr>
          <w:rFonts w:ascii="Times New Roman" w:hAnsi="Times New Roman" w:cs="Times New Roman"/>
          <w:sz w:val="28"/>
          <w:szCs w:val="28"/>
        </w:rPr>
        <w:t>.</w:t>
      </w:r>
    </w:p>
    <w:p w:rsidR="00587728" w:rsidRPr="00396371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Телефон: 8 (4822) </w:t>
      </w:r>
      <w:r w:rsidR="006A6FC4" w:rsidRPr="00396371">
        <w:rPr>
          <w:rFonts w:ascii="Times New Roman" w:hAnsi="Times New Roman" w:cs="Times New Roman"/>
          <w:sz w:val="28"/>
          <w:szCs w:val="28"/>
        </w:rPr>
        <w:t>34</w:t>
      </w:r>
      <w:r w:rsidRPr="00396371">
        <w:rPr>
          <w:rFonts w:ascii="Times New Roman" w:hAnsi="Times New Roman" w:cs="Times New Roman"/>
          <w:sz w:val="28"/>
          <w:szCs w:val="28"/>
        </w:rPr>
        <w:t>-</w:t>
      </w:r>
      <w:r w:rsidR="00923D64">
        <w:rPr>
          <w:rFonts w:ascii="Times New Roman" w:hAnsi="Times New Roman" w:cs="Times New Roman"/>
          <w:sz w:val="28"/>
          <w:szCs w:val="28"/>
        </w:rPr>
        <w:t>50</w:t>
      </w:r>
      <w:r w:rsidRPr="00396371">
        <w:rPr>
          <w:rFonts w:ascii="Times New Roman" w:hAnsi="Times New Roman" w:cs="Times New Roman"/>
          <w:sz w:val="28"/>
          <w:szCs w:val="28"/>
        </w:rPr>
        <w:t>-</w:t>
      </w:r>
      <w:r w:rsidR="00923D64">
        <w:rPr>
          <w:rFonts w:ascii="Times New Roman" w:hAnsi="Times New Roman" w:cs="Times New Roman"/>
          <w:sz w:val="28"/>
          <w:szCs w:val="28"/>
        </w:rPr>
        <w:t>56</w:t>
      </w:r>
      <w:r w:rsidRPr="00396371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9" w:history="1">
        <w:r w:rsidR="00923D64" w:rsidRPr="00923D64">
          <w:rPr>
            <w:rFonts w:ascii="Times New Roman" w:hAnsi="Times New Roman" w:cs="Times New Roman"/>
            <w:color w:val="000000"/>
            <w:sz w:val="28"/>
            <w:szCs w:val="28"/>
          </w:rPr>
          <w:t>pu@adm.tver.ru</w:t>
        </w:r>
      </w:hyperlink>
      <w:r w:rsidR="006A6FC4" w:rsidRPr="00396371">
        <w:rPr>
          <w:rFonts w:ascii="Times New Roman" w:hAnsi="Times New Roman" w:cs="Times New Roman"/>
          <w:sz w:val="28"/>
          <w:szCs w:val="28"/>
        </w:rPr>
        <w:t>.</w:t>
      </w:r>
    </w:p>
    <w:p w:rsidR="003A38F6" w:rsidRPr="00396371" w:rsidRDefault="003A38F6" w:rsidP="00DF7645">
      <w:pPr>
        <w:pStyle w:val="ConsPlusNormal"/>
        <w:ind w:firstLine="70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DF7645">
      <w:pPr>
        <w:pStyle w:val="ConsPlusNormal"/>
        <w:ind w:firstLine="70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587728" w:rsidRPr="00396371" w:rsidRDefault="00587728" w:rsidP="00DF7645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587728" w:rsidRPr="00396371" w:rsidRDefault="00587728" w:rsidP="00DF7645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67B68" w:rsidRPr="00867B68" w:rsidRDefault="00587728" w:rsidP="00DF7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>2.1. Формулировка проблемы:</w:t>
      </w:r>
      <w:r w:rsidR="00683477">
        <w:rPr>
          <w:rFonts w:ascii="Times New Roman" w:hAnsi="Times New Roman"/>
          <w:sz w:val="28"/>
          <w:szCs w:val="28"/>
        </w:rPr>
        <w:t xml:space="preserve"> </w:t>
      </w:r>
      <w:r w:rsidR="00867B68" w:rsidRPr="00867B68">
        <w:rPr>
          <w:rFonts w:ascii="Times New Roman" w:hAnsi="Times New Roman"/>
          <w:color w:val="000000"/>
          <w:sz w:val="28"/>
          <w:szCs w:val="28"/>
        </w:rPr>
        <w:t xml:space="preserve">отсутствие </w:t>
      </w:r>
      <w:proofErr w:type="gramStart"/>
      <w:r w:rsidR="00867B68" w:rsidRPr="00867B68">
        <w:rPr>
          <w:rFonts w:ascii="Times New Roman" w:hAnsi="Times New Roman"/>
          <w:color w:val="000000"/>
          <w:sz w:val="28"/>
          <w:szCs w:val="28"/>
        </w:rPr>
        <w:t xml:space="preserve">порядка взаимодействия органов местного самоуправления  </w:t>
      </w:r>
      <w:r w:rsidR="00867B68" w:rsidRPr="00867B68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proofErr w:type="gramEnd"/>
      <w:r w:rsidR="00867B68" w:rsidRPr="00867B68">
        <w:rPr>
          <w:rFonts w:ascii="Times New Roman" w:hAnsi="Times New Roman"/>
          <w:bCs/>
          <w:color w:val="000000"/>
          <w:sz w:val="28"/>
          <w:szCs w:val="28"/>
        </w:rPr>
        <w:t xml:space="preserve"> город Тверь с</w:t>
      </w:r>
      <w:r w:rsidR="00867B68" w:rsidRPr="00867B68">
        <w:rPr>
          <w:rFonts w:ascii="Times New Roman" w:hAnsi="Times New Roman"/>
          <w:color w:val="000000"/>
          <w:sz w:val="28"/>
          <w:szCs w:val="28"/>
        </w:rPr>
        <w:t xml:space="preserve"> владельцами инженерных коммуникаций</w:t>
      </w:r>
      <w:r w:rsidR="00867B68" w:rsidRPr="00867B68">
        <w:rPr>
          <w:rFonts w:ascii="Times New Roman" w:hAnsi="Times New Roman"/>
          <w:bCs/>
          <w:color w:val="000000"/>
          <w:sz w:val="28"/>
          <w:szCs w:val="28"/>
        </w:rPr>
        <w:t xml:space="preserve"> при организации работ по ремонту инженерных коммуникаций, производимых при ремонте автомобильных дорог общего пользования местного значения муниципального образования город Тверь.</w:t>
      </w:r>
    </w:p>
    <w:p w:rsidR="0018293A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lastRenderedPageBreak/>
        <w:t>2.2. Информация о возникновении,  выявлении проблемы  и мерах, принятых ранее для ее решения, достигнутых результатах и затраченных ресурсах:</w:t>
      </w:r>
      <w:r w:rsidR="00120012">
        <w:rPr>
          <w:rFonts w:ascii="Times New Roman" w:hAnsi="Times New Roman" w:cs="Times New Roman"/>
          <w:sz w:val="28"/>
          <w:szCs w:val="28"/>
        </w:rPr>
        <w:t xml:space="preserve"> </w:t>
      </w:r>
      <w:r w:rsidR="00DD2AEB">
        <w:rPr>
          <w:rFonts w:ascii="Times New Roman" w:hAnsi="Times New Roman"/>
          <w:sz w:val="28"/>
          <w:szCs w:val="28"/>
        </w:rPr>
        <w:t xml:space="preserve">представленным проектом НПА впервые предлагается </w:t>
      </w:r>
      <w:r w:rsidR="00867B68">
        <w:rPr>
          <w:rFonts w:ascii="Times New Roman" w:hAnsi="Times New Roman"/>
          <w:sz w:val="28"/>
          <w:szCs w:val="28"/>
        </w:rPr>
        <w:t xml:space="preserve">установить </w:t>
      </w:r>
      <w:hyperlink w:anchor="Par25" w:history="1">
        <w:r w:rsidR="00867B68" w:rsidRPr="00867B68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порядок</w:t>
        </w:r>
      </w:hyperlink>
      <w:r w:rsidR="00867B68" w:rsidRPr="00867B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67B68" w:rsidRPr="00867B68">
        <w:rPr>
          <w:rFonts w:ascii="Times New Roman" w:hAnsi="Times New Roman"/>
          <w:bCs/>
          <w:sz w:val="28"/>
          <w:szCs w:val="28"/>
        </w:rPr>
        <w:t>организации работ по ремонту инженерных коммуникаций, производимых при ремонте автомобильных дорог общего пользования местного значения муниципального образования город Тверь</w:t>
      </w:r>
      <w:r w:rsidR="007B41C1">
        <w:rPr>
          <w:rFonts w:ascii="Times New Roman" w:hAnsi="Times New Roman"/>
          <w:color w:val="000000"/>
          <w:sz w:val="28"/>
          <w:szCs w:val="28"/>
        </w:rPr>
        <w:t>.</w:t>
      </w:r>
    </w:p>
    <w:p w:rsidR="00867B68" w:rsidRPr="00867B68" w:rsidRDefault="00587728" w:rsidP="00DF7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>2.3. Социальные  группы,   заинтересованные в  устранении   проблемы, их количественная оценка:</w:t>
      </w:r>
      <w:r w:rsidR="0018293A" w:rsidRPr="0018293A">
        <w:rPr>
          <w:rFonts w:ascii="Times New Roman" w:hAnsi="Times New Roman"/>
          <w:sz w:val="28"/>
          <w:szCs w:val="28"/>
        </w:rPr>
        <w:t xml:space="preserve"> </w:t>
      </w:r>
      <w:r w:rsidR="00867B68" w:rsidRPr="00867B68">
        <w:rPr>
          <w:rFonts w:ascii="Times New Roman" w:hAnsi="Times New Roman"/>
          <w:color w:val="000000"/>
          <w:sz w:val="28"/>
          <w:szCs w:val="28"/>
        </w:rPr>
        <w:t xml:space="preserve">владельцы инженерных коммуникаций, расположенных под автомобильными дорогами </w:t>
      </w:r>
      <w:r w:rsidR="00867B68" w:rsidRPr="00867B68">
        <w:rPr>
          <w:rFonts w:ascii="Times New Roman" w:hAnsi="Times New Roman"/>
          <w:bCs/>
          <w:color w:val="000000"/>
          <w:sz w:val="28"/>
          <w:szCs w:val="28"/>
        </w:rPr>
        <w:t>общего пользования местного значения муниципального образования город Тверь (далее - владельцы инженерных коммуникаций).</w:t>
      </w:r>
      <w:r w:rsidR="00867B68" w:rsidRPr="00867B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0B68" w:rsidRPr="00750B68" w:rsidRDefault="00587728" w:rsidP="00DF7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Pr="0039637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637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750B68">
        <w:rPr>
          <w:rFonts w:ascii="Times New Roman" w:hAnsi="Times New Roman"/>
          <w:sz w:val="28"/>
          <w:szCs w:val="28"/>
        </w:rPr>
        <w:t xml:space="preserve"> </w:t>
      </w:r>
      <w:r w:rsidR="00750B68" w:rsidRPr="00750B68">
        <w:rPr>
          <w:rFonts w:ascii="Times New Roman" w:hAnsi="Times New Roman"/>
          <w:color w:val="000000"/>
          <w:sz w:val="28"/>
          <w:szCs w:val="28"/>
        </w:rPr>
        <w:t>расходы бюджета города Твери на ремонт наружных инженерных коммуникаций.</w:t>
      </w:r>
    </w:p>
    <w:p w:rsidR="00B32C06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2.5. Причины   возникновения   проблемы   и   факторы,   поддерживающие ее существование:</w:t>
      </w:r>
      <w:r w:rsidR="00840A2C">
        <w:rPr>
          <w:rFonts w:ascii="Times New Roman" w:hAnsi="Times New Roman" w:cs="Times New Roman"/>
          <w:sz w:val="28"/>
          <w:szCs w:val="28"/>
        </w:rPr>
        <w:t xml:space="preserve"> </w:t>
      </w:r>
      <w:r w:rsidR="00750B68" w:rsidRPr="00750B6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proofErr w:type="gramStart"/>
      <w:r w:rsidR="00750B68" w:rsidRPr="00750B68">
        <w:rPr>
          <w:rFonts w:ascii="Times New Roman" w:hAnsi="Times New Roman" w:cs="Times New Roman"/>
          <w:color w:val="000000"/>
          <w:sz w:val="28"/>
          <w:szCs w:val="28"/>
        </w:rPr>
        <w:t xml:space="preserve">порядка взаимодействия органов местного самоуправления  </w:t>
      </w:r>
      <w:r w:rsidR="00750B68" w:rsidRPr="00750B6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proofErr w:type="gramEnd"/>
      <w:r w:rsidR="00750B68" w:rsidRPr="00750B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 Тверь с</w:t>
      </w:r>
      <w:r w:rsidR="00750B68" w:rsidRPr="00750B68">
        <w:rPr>
          <w:rFonts w:ascii="Times New Roman" w:hAnsi="Times New Roman" w:cs="Times New Roman"/>
          <w:color w:val="000000"/>
          <w:sz w:val="28"/>
          <w:szCs w:val="28"/>
        </w:rPr>
        <w:t xml:space="preserve"> владельцами инженерных коммуникаций</w:t>
      </w:r>
      <w:r w:rsidR="00750B68" w:rsidRPr="00750B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организации работ по ремонту инженерных коммуникаций, производимых при ремонте автомобильных дорог общего пользования местного значения муниципального образования город Тверь.</w:t>
      </w:r>
    </w:p>
    <w:p w:rsidR="00B11F8D" w:rsidRPr="00396371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B32C06">
        <w:rPr>
          <w:rFonts w:ascii="Times New Roman" w:hAnsi="Times New Roman" w:cs="Times New Roman"/>
          <w:sz w:val="28"/>
          <w:szCs w:val="28"/>
        </w:rPr>
        <w:t xml:space="preserve"> </w:t>
      </w:r>
      <w:r w:rsidR="00B11F8D" w:rsidRPr="00396371">
        <w:rPr>
          <w:rFonts w:ascii="Times New Roman" w:hAnsi="Times New Roman" w:cs="Times New Roman"/>
          <w:sz w:val="28"/>
          <w:szCs w:val="28"/>
        </w:rPr>
        <w:t>решение указанных проблем относится к компетенции органов местного самоуправления.</w:t>
      </w:r>
    </w:p>
    <w:p w:rsidR="0084799C" w:rsidRPr="00396371" w:rsidRDefault="00587728" w:rsidP="00DF7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 xml:space="preserve">2.7. Опыт  решения  </w:t>
      </w:r>
      <w:proofErr w:type="gramStart"/>
      <w:r w:rsidRPr="00396371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Pr="00396371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F4310B" w:rsidRPr="00396371">
        <w:rPr>
          <w:rFonts w:ascii="Times New Roman" w:hAnsi="Times New Roman"/>
          <w:sz w:val="28"/>
          <w:szCs w:val="28"/>
        </w:rPr>
        <w:t xml:space="preserve">не выявлен.  </w:t>
      </w:r>
    </w:p>
    <w:p w:rsidR="00587728" w:rsidRPr="00396371" w:rsidRDefault="00587728" w:rsidP="00DF7645">
      <w:pPr>
        <w:pStyle w:val="ConsPlusNonformat"/>
        <w:ind w:firstLine="708"/>
        <w:contextualSpacing/>
        <w:jc w:val="both"/>
        <w:rPr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Pr="00396371">
        <w:rPr>
          <w:sz w:val="28"/>
          <w:szCs w:val="28"/>
        </w:rPr>
        <w:t xml:space="preserve"> </w:t>
      </w:r>
    </w:p>
    <w:p w:rsidR="00F20CE4" w:rsidRPr="00396371" w:rsidRDefault="00F20CE4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Центр правовой информации «КОНСУЛЬТАНТ», «ГАРАНТ»,</w:t>
      </w:r>
      <w:r w:rsidRPr="00396371">
        <w:rPr>
          <w:sz w:val="28"/>
          <w:szCs w:val="28"/>
        </w:rPr>
        <w:t xml:space="preserve"> </w:t>
      </w:r>
      <w:r w:rsidRPr="00396371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«Интернет».</w:t>
      </w:r>
    </w:p>
    <w:p w:rsidR="00587728" w:rsidRPr="00396371" w:rsidRDefault="00587728" w:rsidP="00DF764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B32C06">
        <w:rPr>
          <w:rFonts w:ascii="Times New Roman" w:hAnsi="Times New Roman" w:cs="Times New Roman"/>
          <w:sz w:val="28"/>
          <w:szCs w:val="28"/>
        </w:rPr>
        <w:t xml:space="preserve"> </w:t>
      </w:r>
      <w:r w:rsidRPr="0039637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87728" w:rsidRPr="00396371" w:rsidRDefault="00587728" w:rsidP="00DF7645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39637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693"/>
      </w:tblGrid>
      <w:tr w:rsidR="00587728" w:rsidRPr="00CD3DE9" w:rsidTr="00CD3DE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t>3.1. 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t>3.3.Периодичность мониторинга достижения целей предлагаемого правового регулирования</w:t>
            </w:r>
          </w:p>
        </w:tc>
      </w:tr>
      <w:tr w:rsidR="00587728" w:rsidRPr="00CD3DE9" w:rsidTr="00CD3DE9"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587728" w:rsidP="00CD3D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7"/>
                <w:szCs w:val="27"/>
              </w:rPr>
            </w:pPr>
            <w:r w:rsidRPr="00CD3DE9">
              <w:rPr>
                <w:rFonts w:ascii="Times New Roman" w:hAnsi="Times New Roman"/>
                <w:sz w:val="27"/>
                <w:szCs w:val="27"/>
              </w:rPr>
              <w:t xml:space="preserve">Цель 1. </w:t>
            </w:r>
            <w:r w:rsidR="00DF7645" w:rsidRPr="00DF7645">
              <w:rPr>
                <w:rFonts w:ascii="Times New Roman" w:hAnsi="Times New Roman"/>
                <w:bCs/>
                <w:sz w:val="27"/>
                <w:szCs w:val="27"/>
              </w:rPr>
              <w:t xml:space="preserve">установление </w:t>
            </w:r>
            <w:proofErr w:type="gramStart"/>
            <w:r w:rsidR="00DF7645" w:rsidRPr="00DF7645">
              <w:rPr>
                <w:rFonts w:ascii="Times New Roman" w:hAnsi="Times New Roman"/>
                <w:bCs/>
                <w:sz w:val="27"/>
                <w:szCs w:val="27"/>
              </w:rPr>
              <w:t>поряд</w:t>
            </w:r>
            <w:hyperlink w:anchor="Par25" w:history="1">
              <w:r w:rsidR="00DF7645" w:rsidRPr="00DF7645">
                <w:rPr>
                  <w:rStyle w:val="a6"/>
                  <w:rFonts w:ascii="Times New Roman" w:hAnsi="Times New Roman"/>
                  <w:bCs/>
                  <w:color w:val="000000" w:themeColor="text1"/>
                  <w:sz w:val="27"/>
                  <w:szCs w:val="27"/>
                  <w:u w:val="none"/>
                </w:rPr>
                <w:t>ка</w:t>
              </w:r>
              <w:proofErr w:type="gramEnd"/>
            </w:hyperlink>
            <w:r w:rsidR="00DF7645" w:rsidRPr="00DF7645">
              <w:rPr>
                <w:rFonts w:ascii="Times New Roman" w:hAnsi="Times New Roman"/>
                <w:bCs/>
                <w:sz w:val="27"/>
                <w:szCs w:val="27"/>
              </w:rPr>
              <w:t xml:space="preserve"> организации работ по ремонту инженерных коммуникаций, производимых при ремонте автомобильных дорог общего пользования местного значения </w:t>
            </w:r>
            <w:r w:rsidR="00DF7645" w:rsidRPr="00DF7645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муниципального образования город Тверь</w:t>
            </w:r>
            <w:r w:rsidR="00DF7645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CD3DE9" w:rsidP="009B76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</w:t>
            </w:r>
            <w:r w:rsidR="003759BB" w:rsidRPr="00CD3DE9">
              <w:rPr>
                <w:rFonts w:ascii="Times New Roman" w:hAnsi="Times New Roman" w:cs="Times New Roman"/>
                <w:sz w:val="27"/>
                <w:szCs w:val="27"/>
              </w:rPr>
              <w:t xml:space="preserve"> момента вступления предлагаемого правового регулирования в законную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CD3DE9" w:rsidRDefault="00A32646" w:rsidP="003759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DE9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</w:tr>
    </w:tbl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 другие решения, из  которых  вытекает  необходимость  разработки   предлагаемого  правового регулирования в данной области, которые определяют необходимость постановки указанных целей: </w:t>
      </w:r>
    </w:p>
    <w:p w:rsidR="00A66A76" w:rsidRPr="00396371" w:rsidRDefault="00A66A76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F7645" w:rsidRDefault="00DF7645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F764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ьные акты Российской Федерации»;</w:t>
      </w:r>
    </w:p>
    <w:p w:rsidR="002E13CD" w:rsidRDefault="00DF7645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F7645">
        <w:rPr>
          <w:rFonts w:ascii="Times New Roman" w:hAnsi="Times New Roman" w:cs="Times New Roman"/>
          <w:color w:val="000000"/>
          <w:sz w:val="28"/>
          <w:szCs w:val="28"/>
        </w:rPr>
        <w:t xml:space="preserve"> Устав города Твери.</w:t>
      </w:r>
    </w:p>
    <w:p w:rsidR="00DF7645" w:rsidRPr="00396371" w:rsidRDefault="00DF7645" w:rsidP="00587728">
      <w:pPr>
        <w:pStyle w:val="ConsPlusNonformat"/>
        <w:ind w:firstLine="708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126"/>
        <w:gridCol w:w="1701"/>
      </w:tblGrid>
      <w:tr w:rsidR="00587728" w:rsidRPr="00E56C13" w:rsidTr="00FE35E0">
        <w:trPr>
          <w:trHeight w:val="9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3.5. Цели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3.8. Целевые значения индикаторов</w:t>
            </w:r>
          </w:p>
        </w:tc>
      </w:tr>
      <w:tr w:rsidR="00587728" w:rsidRPr="00E56C13" w:rsidTr="00FE35E0">
        <w:trPr>
          <w:trHeight w:val="18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A32646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/>
                <w:sz w:val="27"/>
                <w:szCs w:val="27"/>
              </w:rPr>
              <w:t xml:space="preserve">Цель 1. </w:t>
            </w:r>
            <w:r w:rsidR="00977F7A" w:rsidRPr="00977F7A">
              <w:rPr>
                <w:rFonts w:ascii="Times New Roman" w:hAnsi="Times New Roman"/>
                <w:bCs/>
                <w:sz w:val="27"/>
                <w:szCs w:val="27"/>
              </w:rPr>
              <w:t xml:space="preserve">установление </w:t>
            </w:r>
            <w:proofErr w:type="gramStart"/>
            <w:r w:rsidR="00977F7A" w:rsidRPr="00977F7A">
              <w:rPr>
                <w:rFonts w:ascii="Times New Roman" w:hAnsi="Times New Roman"/>
                <w:bCs/>
                <w:sz w:val="27"/>
                <w:szCs w:val="27"/>
              </w:rPr>
              <w:t>поряд</w:t>
            </w:r>
            <w:hyperlink w:anchor="Par25" w:history="1">
              <w:r w:rsidR="00977F7A" w:rsidRPr="00977F7A">
                <w:rPr>
                  <w:rStyle w:val="a6"/>
                  <w:rFonts w:ascii="Times New Roman" w:hAnsi="Times New Roman"/>
                  <w:bCs/>
                  <w:color w:val="000000" w:themeColor="text1"/>
                  <w:sz w:val="27"/>
                  <w:szCs w:val="27"/>
                  <w:u w:val="none"/>
                </w:rPr>
                <w:t>ка</w:t>
              </w:r>
              <w:proofErr w:type="gramEnd"/>
            </w:hyperlink>
            <w:r w:rsidR="00977F7A" w:rsidRPr="00977F7A">
              <w:rPr>
                <w:rFonts w:ascii="Times New Roman" w:hAnsi="Times New Roman"/>
                <w:bCs/>
                <w:sz w:val="27"/>
                <w:szCs w:val="27"/>
              </w:rPr>
              <w:t xml:space="preserve"> организации работ по ремонту инженерных коммуникаций, производимых при ремонте автомобильных дорог общего пользования местного значения муниципального образования город Тверь.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FE35E0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Наличие </w:t>
            </w:r>
            <w:r w:rsidRPr="00FE35E0">
              <w:rPr>
                <w:rFonts w:ascii="Times New Roman" w:hAnsi="Times New Roman" w:cs="Times New Roman"/>
                <w:sz w:val="27"/>
                <w:szCs w:val="27"/>
              </w:rPr>
              <w:t xml:space="preserve">инженерных коммуникаций, расположенных под автомобильными дорогами </w:t>
            </w:r>
            <w:r w:rsidRPr="00FE35E0">
              <w:rPr>
                <w:rFonts w:ascii="Times New Roman" w:hAnsi="Times New Roman" w:cs="Times New Roman"/>
                <w:bCs/>
                <w:sz w:val="27"/>
                <w:szCs w:val="27"/>
              </w:rPr>
              <w:t>общего пользования местного значения муниципального образования город Тверь</w:t>
            </w:r>
            <w:r w:rsidRPr="00FE35E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E35E0">
              <w:rPr>
                <w:rFonts w:ascii="Times New Roman" w:hAnsi="Times New Roman" w:cs="Times New Roman"/>
                <w:bCs/>
                <w:sz w:val="27"/>
                <w:szCs w:val="27"/>
              </w:rPr>
              <w:t>отремонтированных</w:t>
            </w:r>
            <w:r w:rsidRPr="00FE35E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владельцами указанных инженерных коммуникаций в срок согласованный с департаментом дорожного хозяйства, благоустройства и транспорта администрации города Твери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FE35E0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Количество отремонтированных </w:t>
            </w:r>
            <w:r w:rsidRPr="00FE35E0">
              <w:rPr>
                <w:rFonts w:ascii="Times New Roman" w:hAnsi="Times New Roman" w:cs="Times New Roman"/>
                <w:sz w:val="27"/>
                <w:szCs w:val="27"/>
              </w:rPr>
              <w:t xml:space="preserve">инженерных коммуникаций, расположенных под автомобильными дорогами </w:t>
            </w:r>
            <w:r w:rsidRPr="00FE35E0">
              <w:rPr>
                <w:rFonts w:ascii="Times New Roman" w:hAnsi="Times New Roman" w:cs="Times New Roman"/>
                <w:bCs/>
                <w:sz w:val="27"/>
                <w:szCs w:val="27"/>
              </w:rPr>
              <w:t>общего пользования местного значения муниципального образования город Тверь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E56C13" w:rsidRDefault="00A32646" w:rsidP="00FE35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6C13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  <w:p w:rsidR="00587728" w:rsidRPr="00E56C13" w:rsidRDefault="00587728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7728" w:rsidRPr="00E56C13" w:rsidRDefault="00587728" w:rsidP="00FE35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предлагаемого правового регулирования, источники информации для расчетов:</w:t>
      </w:r>
      <w:r w:rsidR="00FE35E0">
        <w:rPr>
          <w:rFonts w:ascii="Times New Roman" w:hAnsi="Times New Roman" w:cs="Times New Roman"/>
          <w:sz w:val="28"/>
          <w:szCs w:val="28"/>
        </w:rPr>
        <w:t xml:space="preserve"> акты приема-передачи работ по ремонту инженерных коммуникаций</w:t>
      </w:r>
      <w:r w:rsidRPr="00396371">
        <w:rPr>
          <w:rFonts w:ascii="Times New Roman" w:hAnsi="Times New Roman" w:cs="Times New Roman"/>
          <w:sz w:val="28"/>
          <w:szCs w:val="28"/>
        </w:rPr>
        <w:t>.</w:t>
      </w: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 предлагаемого правового регулирования: затраты не требуются.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 (их групп)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2552"/>
      </w:tblGrid>
      <w:tr w:rsidR="00587728" w:rsidRPr="009C1775" w:rsidTr="00DA6E5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Par149"/>
            <w:bookmarkEnd w:id="1"/>
            <w:r w:rsidRPr="009C177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4.2. Количество участников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9C1775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775">
              <w:rPr>
                <w:rFonts w:ascii="Times New Roman" w:hAnsi="Times New Roman" w:cs="Times New Roman"/>
                <w:sz w:val="27"/>
                <w:szCs w:val="27"/>
              </w:rPr>
              <w:t>4.3. Источники данных</w:t>
            </w:r>
          </w:p>
        </w:tc>
      </w:tr>
      <w:tr w:rsidR="00FE35E0" w:rsidRPr="009C1775" w:rsidTr="00DA6E5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5E0" w:rsidRPr="009C1775" w:rsidRDefault="00FE35E0" w:rsidP="00FE35E0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35E0">
              <w:rPr>
                <w:rFonts w:ascii="Times New Roman" w:hAnsi="Times New Roman"/>
                <w:sz w:val="27"/>
                <w:szCs w:val="27"/>
              </w:rPr>
              <w:t xml:space="preserve">Группа </w:t>
            </w:r>
            <w:r w:rsidR="00746DBB">
              <w:rPr>
                <w:rFonts w:ascii="Times New Roman" w:hAnsi="Times New Roman"/>
                <w:sz w:val="27"/>
                <w:szCs w:val="27"/>
              </w:rPr>
              <w:t>1</w:t>
            </w:r>
            <w:r w:rsidRPr="00FE35E0">
              <w:rPr>
                <w:rFonts w:ascii="Times New Roman" w:hAnsi="Times New Roman"/>
                <w:sz w:val="27"/>
                <w:szCs w:val="27"/>
              </w:rPr>
              <w:t>. владельцы инженерных коммуникаций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5E0" w:rsidRPr="009C1775" w:rsidRDefault="0072456D" w:rsidP="00F713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5E0" w:rsidRPr="009C1775" w:rsidRDefault="00F7136D" w:rsidP="008C4FCF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Информация департамента </w:t>
            </w:r>
            <w:r w:rsidRPr="00F7136D">
              <w:rPr>
                <w:rFonts w:ascii="Times New Roman" w:hAnsi="Times New Roman" w:cs="Times New Roman"/>
                <w:sz w:val="27"/>
                <w:szCs w:val="27"/>
              </w:rPr>
              <w:t>дорожного хозяйства, благоустройства и транспорта администрации города Твери</w:t>
            </w:r>
          </w:p>
        </w:tc>
      </w:tr>
    </w:tbl>
    <w:p w:rsidR="00F7136D" w:rsidRDefault="00F7136D" w:rsidP="00396371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7728" w:rsidRPr="00396371" w:rsidRDefault="00587728" w:rsidP="00396371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/>
          <w:sz w:val="28"/>
          <w:szCs w:val="28"/>
        </w:rPr>
        <w:t>5. Изменение функций (полномочий, обязанностей, прав) органов местного самоуправления города Твери (структурных подразделений), а также порядка их реализации в связи с введением предлагаемого правового регулирования</w:t>
      </w:r>
    </w:p>
    <w:p w:rsidR="00960301" w:rsidRPr="00396371" w:rsidRDefault="00960301" w:rsidP="00587728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621"/>
        <w:gridCol w:w="2693"/>
        <w:gridCol w:w="142"/>
        <w:gridCol w:w="1985"/>
        <w:gridCol w:w="1701"/>
      </w:tblGrid>
      <w:tr w:rsidR="004E084C" w:rsidRPr="002710DF" w:rsidTr="003963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5.2. </w:t>
            </w:r>
            <w:proofErr w:type="gramStart"/>
            <w:r w:rsidRPr="002710DF">
              <w:rPr>
                <w:rFonts w:ascii="Times New Roman" w:hAnsi="Times New Roman"/>
                <w:sz w:val="27"/>
                <w:szCs w:val="27"/>
              </w:rPr>
              <w:t>Характер функции (новая/изменяемая/</w:t>
            </w:r>
            <w:proofErr w:type="gramEnd"/>
          </w:p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отменяемая)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5.3. Предполагаемый порядок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5.5. Оценка изменения потребностей в других ресурсах</w:t>
            </w:r>
          </w:p>
        </w:tc>
      </w:tr>
      <w:tr w:rsidR="004E084C" w:rsidRPr="002710DF" w:rsidTr="00924266"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Наименование органа местного самоуправления города Твери (структурного подразделения) </w:t>
            </w:r>
          </w:p>
          <w:p w:rsidR="004E084C" w:rsidRPr="002710DF" w:rsidRDefault="004E084C" w:rsidP="004A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1: Департамент </w:t>
            </w:r>
            <w:r w:rsidR="004A14EF" w:rsidRPr="004A14EF">
              <w:rPr>
                <w:rFonts w:ascii="Times New Roman" w:hAnsi="Times New Roman"/>
                <w:sz w:val="27"/>
                <w:szCs w:val="27"/>
              </w:rPr>
              <w:t>дорожного хозяйства, благоустройства и транспорта администрации города Твери</w:t>
            </w:r>
          </w:p>
        </w:tc>
      </w:tr>
      <w:tr w:rsidR="004E084C" w:rsidRPr="002710DF" w:rsidTr="003963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875EC" w:rsidP="00FC3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875EC" w:rsidP="00FC3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F84" w:rsidRPr="002710DF" w:rsidRDefault="004875EC" w:rsidP="0039637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39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 xml:space="preserve">Изменение численности сотрудников не предполагается.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C" w:rsidRPr="002710DF" w:rsidRDefault="004E084C" w:rsidP="009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10DF">
              <w:rPr>
                <w:rFonts w:ascii="Times New Roman" w:hAnsi="Times New Roman"/>
                <w:sz w:val="27"/>
                <w:szCs w:val="27"/>
              </w:rPr>
              <w:t>Потребность в других ресурсах не требуется</w:t>
            </w:r>
            <w:r w:rsidR="006C284C" w:rsidRPr="002710D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710DF" w:rsidRDefault="002710DF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39637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96371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402"/>
        <w:gridCol w:w="3432"/>
      </w:tblGrid>
      <w:tr w:rsidR="002B10AF" w:rsidRPr="00032FEC" w:rsidTr="0092426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 xml:space="preserve">6.1. Наименование функции (полномочия, обязанности или права) (в соответствии с </w:t>
            </w:r>
            <w:hyperlink w:anchor="Par154" w:history="1">
              <w:r w:rsidRPr="00032FEC">
                <w:rPr>
                  <w:rFonts w:ascii="Times New Roman" w:hAnsi="Times New Roman" w:cs="Times New Roman"/>
                  <w:sz w:val="27"/>
                  <w:szCs w:val="27"/>
                </w:rPr>
                <w:t>пунктом 5.1</w:t>
              </w:r>
            </w:hyperlink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6.2. Виды расходов (возможных поступлений) бюджета города Твери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6.3. Количественная оценка расходов и возможных поступлений, млн. рублей</w:t>
            </w:r>
          </w:p>
        </w:tc>
      </w:tr>
      <w:tr w:rsidR="002B10AF" w:rsidRPr="00032FEC" w:rsidTr="0092426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Наименование органа местного самоуправления города Твери (структурного подразделения) (от 1 до n)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-------------------</w:t>
            </w:r>
          </w:p>
        </w:tc>
      </w:tr>
      <w:tr w:rsidR="002B10AF" w:rsidRPr="00032FEC" w:rsidTr="00924266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 xml:space="preserve">Функция (полномочие, обязанность или право) </w:t>
            </w:r>
          </w:p>
          <w:p w:rsidR="002B10AF" w:rsidRPr="00032FEC" w:rsidRDefault="002B10AF" w:rsidP="0092426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1.1. 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Единовременные расходы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 xml:space="preserve">в _________ </w:t>
            </w:r>
            <w:proofErr w:type="gramStart"/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Периодические расходы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Возможные доходы</w:t>
            </w:r>
          </w:p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за период __________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Итого единовременные расходы за период 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Итого периодические расходы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  <w:tr w:rsidR="002B10AF" w:rsidRPr="00032FEC" w:rsidTr="00924266">
        <w:trPr>
          <w:trHeight w:val="321"/>
        </w:trPr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FEC">
              <w:rPr>
                <w:rFonts w:ascii="Times New Roman" w:hAnsi="Times New Roman" w:cs="Times New Roman"/>
                <w:sz w:val="27"/>
                <w:szCs w:val="27"/>
              </w:rPr>
              <w:t>Итого возможные доходы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0AF" w:rsidRPr="00032FEC" w:rsidRDefault="002B10AF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032FEC">
              <w:rPr>
                <w:rFonts w:ascii="Times New Roman" w:hAnsi="Times New Roman"/>
                <w:sz w:val="27"/>
                <w:szCs w:val="27"/>
              </w:rPr>
              <w:t>---------</w:t>
            </w:r>
          </w:p>
        </w:tc>
      </w:tr>
    </w:tbl>
    <w:p w:rsidR="002B10AF" w:rsidRPr="00396371" w:rsidRDefault="002B10AF" w:rsidP="00587728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13DA" w:rsidRPr="00D873C1" w:rsidRDefault="00587728" w:rsidP="004B417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    </w:t>
      </w:r>
      <w:r w:rsidRPr="00396371">
        <w:rPr>
          <w:rFonts w:ascii="Times New Roman" w:hAnsi="Times New Roman" w:cs="Times New Roman"/>
          <w:sz w:val="28"/>
          <w:szCs w:val="28"/>
        </w:rPr>
        <w:tab/>
      </w:r>
      <w:r w:rsidR="002F13DA" w:rsidRPr="00396371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</w:t>
      </w:r>
      <w:r w:rsidR="002F13DA" w:rsidRPr="00D873C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F13DA" w:rsidRPr="00D873C1" w:rsidRDefault="002F13DA" w:rsidP="00D873C1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   </w:t>
      </w:r>
      <w:r w:rsidRPr="00396371">
        <w:rPr>
          <w:rFonts w:ascii="Times New Roman" w:hAnsi="Times New Roman" w:cs="Times New Roman"/>
          <w:sz w:val="28"/>
          <w:szCs w:val="28"/>
        </w:rPr>
        <w:tab/>
        <w:t xml:space="preserve">6.5. Источники данных: </w:t>
      </w:r>
      <w:r w:rsidRPr="00D873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B4178">
        <w:rPr>
          <w:rFonts w:ascii="Times New Roman" w:hAnsi="Times New Roman" w:cs="Times New Roman"/>
          <w:sz w:val="28"/>
          <w:szCs w:val="28"/>
        </w:rPr>
        <w:t>НПА</w:t>
      </w:r>
      <w:r w:rsidRPr="00D873C1">
        <w:rPr>
          <w:rFonts w:ascii="Times New Roman" w:hAnsi="Times New Roman" w:cs="Times New Roman"/>
          <w:sz w:val="28"/>
          <w:szCs w:val="28"/>
        </w:rPr>
        <w:t>.</w:t>
      </w:r>
    </w:p>
    <w:p w:rsidR="00587728" w:rsidRPr="00396371" w:rsidRDefault="00587728" w:rsidP="002F13D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E3586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445"/>
        <w:gridCol w:w="2517"/>
      </w:tblGrid>
      <w:tr w:rsidR="00B67A78" w:rsidRPr="00357CE7" w:rsidTr="003963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357CE7">
                <w:rPr>
                  <w:rFonts w:ascii="Times New Roman" w:hAnsi="Times New Roman" w:cs="Times New Roman"/>
                  <w:sz w:val="27"/>
                  <w:szCs w:val="27"/>
                </w:rPr>
                <w:t>пунктом 4.1</w:t>
              </w:r>
            </w:hyperlink>
            <w:r w:rsidRPr="00357CE7">
              <w:rPr>
                <w:rFonts w:ascii="Times New Roman" w:hAnsi="Times New Roman" w:cs="Times New Roman"/>
                <w:sz w:val="27"/>
                <w:szCs w:val="27"/>
              </w:rPr>
              <w:t xml:space="preserve"> Сводного отчета)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357CE7" w:rsidRDefault="00B67A78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7CE7">
              <w:rPr>
                <w:rFonts w:ascii="Times New Roman" w:hAnsi="Times New Roman" w:cs="Times New Roman"/>
                <w:sz w:val="27"/>
                <w:szCs w:val="27"/>
              </w:rPr>
              <w:t>7.4. Количественная оценка, млн. рублей</w:t>
            </w:r>
          </w:p>
        </w:tc>
      </w:tr>
      <w:tr w:rsidR="00B67A78" w:rsidRPr="00463880" w:rsidTr="00396371">
        <w:trPr>
          <w:trHeight w:val="17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746DBB" w:rsidP="002228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Группа 1</w:t>
            </w:r>
            <w:r w:rsidR="004B4178">
              <w:rPr>
                <w:rFonts w:ascii="Times New Roman" w:hAnsi="Times New Roman"/>
                <w:sz w:val="27"/>
                <w:szCs w:val="27"/>
              </w:rPr>
              <w:t>. В</w:t>
            </w:r>
            <w:r w:rsidR="004B4178" w:rsidRPr="004B4178">
              <w:rPr>
                <w:rFonts w:ascii="Times New Roman" w:hAnsi="Times New Roman"/>
                <w:sz w:val="27"/>
                <w:szCs w:val="27"/>
              </w:rPr>
              <w:t>ладельцы инженерных коммуникаций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463880" w:rsidP="004B4178">
            <w:pPr>
              <w:pStyle w:val="a9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6388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Проект НПА </w:t>
            </w:r>
            <w:r w:rsidR="004B4178">
              <w:rPr>
                <w:rFonts w:ascii="Times New Roman" w:hAnsi="Times New Roman"/>
                <w:color w:val="000000"/>
                <w:sz w:val="27"/>
                <w:szCs w:val="27"/>
              </w:rPr>
              <w:t>определяет, что сроки проводимого ремонта инженерных коммуникаций согласовываются с департаментом</w:t>
            </w:r>
            <w:r w:rsidR="004B4178" w:rsidRPr="004B417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B4178" w:rsidRPr="004B4178">
              <w:rPr>
                <w:rFonts w:ascii="Times New Roman" w:hAnsi="Times New Roman"/>
                <w:color w:val="000000"/>
                <w:sz w:val="27"/>
                <w:szCs w:val="27"/>
              </w:rPr>
              <w:t>дорожного хозяйства, благоустройства и транспорта администрации города Твери</w:t>
            </w:r>
            <w:r w:rsidR="004B417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(в целях проведения своевременного и качественного ремонта дорог общего пользования)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4B4178" w:rsidP="006477C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6477C0" w:rsidRPr="00463880">
              <w:rPr>
                <w:rFonts w:ascii="Times New Roman" w:hAnsi="Times New Roman" w:cs="Times New Roman"/>
                <w:sz w:val="27"/>
                <w:szCs w:val="27"/>
              </w:rPr>
              <w:t xml:space="preserve">тсутствуют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8" w:rsidRPr="00463880" w:rsidRDefault="00B67A78" w:rsidP="00B67A7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3880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</w:tr>
    </w:tbl>
    <w:p w:rsidR="00B67A78" w:rsidRPr="00396371" w:rsidRDefault="00B67A7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08591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 отсутствуют</w:t>
      </w:r>
      <w:r w:rsidR="00004AF9">
        <w:rPr>
          <w:rFonts w:ascii="Times New Roman" w:hAnsi="Times New Roman" w:cs="Times New Roman"/>
          <w:sz w:val="28"/>
          <w:szCs w:val="28"/>
        </w:rPr>
        <w:t>.</w:t>
      </w:r>
      <w:r w:rsidRPr="0039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728" w:rsidRPr="00396371" w:rsidRDefault="00587728" w:rsidP="0008591C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Pr="00004AF9">
        <w:rPr>
          <w:rFonts w:ascii="Times New Roman" w:hAnsi="Times New Roman" w:cs="Times New Roman"/>
          <w:sz w:val="28"/>
          <w:szCs w:val="28"/>
        </w:rPr>
        <w:t xml:space="preserve"> </w:t>
      </w:r>
      <w:r w:rsidRPr="0039637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04AF9">
        <w:rPr>
          <w:rFonts w:ascii="Times New Roman" w:hAnsi="Times New Roman" w:cs="Times New Roman"/>
          <w:sz w:val="28"/>
          <w:szCs w:val="28"/>
        </w:rPr>
        <w:t>НПА</w:t>
      </w:r>
      <w:r w:rsidRPr="00396371">
        <w:rPr>
          <w:rFonts w:ascii="Times New Roman" w:hAnsi="Times New Roman" w:cs="Times New Roman"/>
          <w:sz w:val="28"/>
          <w:szCs w:val="28"/>
        </w:rPr>
        <w:t>.</w:t>
      </w:r>
    </w:p>
    <w:p w:rsidR="00464A5C" w:rsidRDefault="00464A5C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545"/>
      </w:tblGrid>
      <w:tr w:rsidR="00587728" w:rsidRPr="005352B3" w:rsidTr="00AE36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8.3. Методы контроля рисков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5352B3" w:rsidRDefault="00587728" w:rsidP="009B76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8.4. Степень контроля рисков (</w:t>
            </w:r>
            <w:proofErr w:type="gramStart"/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полный</w:t>
            </w:r>
            <w:proofErr w:type="gramEnd"/>
            <w:r w:rsidRPr="005352B3">
              <w:rPr>
                <w:rFonts w:ascii="Times New Roman" w:hAnsi="Times New Roman" w:cs="Times New Roman"/>
                <w:sz w:val="27"/>
                <w:szCs w:val="27"/>
              </w:rPr>
              <w:t>/ частичный/ отсутствует)</w:t>
            </w:r>
          </w:p>
        </w:tc>
      </w:tr>
      <w:tr w:rsidR="00587728" w:rsidRPr="00396371" w:rsidTr="00AE36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587728" w:rsidP="009B76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Риск 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28" w:rsidRPr="00396371" w:rsidRDefault="00A37648" w:rsidP="00A37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Default="00587728" w:rsidP="00004AF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    8.5. Источники данных: </w:t>
      </w:r>
      <w:r w:rsidR="00D960AF" w:rsidRPr="00396371">
        <w:rPr>
          <w:rFonts w:ascii="Times New Roman" w:hAnsi="Times New Roman" w:cs="Times New Roman"/>
          <w:sz w:val="28"/>
          <w:szCs w:val="28"/>
        </w:rPr>
        <w:t xml:space="preserve">информация департамента </w:t>
      </w:r>
      <w:r w:rsidR="00004AF9" w:rsidRPr="00004AF9">
        <w:rPr>
          <w:rFonts w:ascii="Times New Roman" w:hAnsi="Times New Roman" w:cs="Times New Roman"/>
          <w:sz w:val="28"/>
          <w:szCs w:val="28"/>
        </w:rPr>
        <w:t>дорожного хозяйства, благоустройства и транспорта администрации города Твери</w:t>
      </w:r>
      <w:r w:rsidR="00004AF9">
        <w:rPr>
          <w:rFonts w:ascii="Times New Roman" w:hAnsi="Times New Roman" w:cs="Times New Roman"/>
          <w:sz w:val="28"/>
          <w:szCs w:val="28"/>
        </w:rPr>
        <w:t>.</w:t>
      </w:r>
    </w:p>
    <w:p w:rsidR="00004AF9" w:rsidRPr="00396371" w:rsidRDefault="00004AF9" w:rsidP="00004AF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161DA7" w:rsidRPr="00396371" w:rsidRDefault="00161DA7" w:rsidP="0058772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1560"/>
      </w:tblGrid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Вариант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Вариант 2</w:t>
            </w:r>
          </w:p>
        </w:tc>
      </w:tr>
      <w:tr w:rsidR="00161DA7" w:rsidRPr="00F654BA" w:rsidTr="002F4746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9.1. Содержание варианта решения проблемы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BF0704" w:rsidP="00BF0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Издание </w:t>
            </w:r>
            <w:r w:rsidR="00004AF9">
              <w:rPr>
                <w:rFonts w:ascii="Times New Roman" w:hAnsi="Times New Roman"/>
                <w:sz w:val="27"/>
                <w:szCs w:val="27"/>
              </w:rPr>
              <w:t>постановления А</w:t>
            </w:r>
            <w:r w:rsidR="00AE3622" w:rsidRPr="00F654BA">
              <w:rPr>
                <w:rFonts w:ascii="Times New Roman" w:hAnsi="Times New Roman"/>
                <w:sz w:val="27"/>
                <w:szCs w:val="27"/>
              </w:rPr>
              <w:t xml:space="preserve">дминистрации города Твери </w:t>
            </w:r>
            <w:r w:rsidR="00406036" w:rsidRPr="00F654BA">
              <w:rPr>
                <w:rFonts w:ascii="Times New Roman" w:hAnsi="Times New Roman"/>
                <w:sz w:val="27"/>
                <w:szCs w:val="27"/>
              </w:rPr>
              <w:t>«</w:t>
            </w:r>
            <w:r w:rsidR="00004AF9" w:rsidRPr="00004AF9">
              <w:rPr>
                <w:rFonts w:ascii="Times New Roman" w:hAnsi="Times New Roman"/>
                <w:bCs/>
                <w:sz w:val="27"/>
                <w:szCs w:val="27"/>
              </w:rPr>
              <w:t xml:space="preserve">О </w:t>
            </w:r>
            <w:r w:rsidR="00004AF9" w:rsidRPr="00004AF9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внесении изменений в постановление Администрации города Твери от 15.03.2016 № 394 «Об утверждении порядка организации работ по ремонту автомобильных дорог общего пользования местного значения муниципального образования город Тверь</w:t>
            </w:r>
            <w:r w:rsidR="00406036" w:rsidRPr="00F654BA">
              <w:rPr>
                <w:rFonts w:ascii="Times New Roman" w:eastAsiaTheme="minorHAnsi" w:hAnsi="Times New Roman"/>
                <w:sz w:val="27"/>
                <w:szCs w:val="27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отсутствует</w:t>
            </w:r>
          </w:p>
        </w:tc>
      </w:tr>
      <w:tr w:rsidR="00161DA7" w:rsidRPr="00F654BA" w:rsidTr="002F4746">
        <w:trPr>
          <w:trHeight w:val="17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rPr>
          <w:trHeight w:val="1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F654BA">
                <w:rPr>
                  <w:rFonts w:ascii="Times New Roman" w:hAnsi="Times New Roman" w:cs="Times New Roman"/>
                  <w:sz w:val="27"/>
                  <w:szCs w:val="27"/>
                </w:rPr>
                <w:t>раздел 3</w:t>
              </w:r>
            </w:hyperlink>
            <w:r w:rsidRPr="00F654BA">
              <w:rPr>
                <w:rFonts w:ascii="Times New Roman" w:hAnsi="Times New Roman" w:cs="Times New Roman"/>
                <w:sz w:val="27"/>
                <w:szCs w:val="27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высокая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  <w:tr w:rsidR="00161DA7" w:rsidRPr="00F654BA" w:rsidTr="002F474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54BA">
              <w:rPr>
                <w:rFonts w:ascii="Times New Roman" w:hAnsi="Times New Roman" w:cs="Times New Roman"/>
                <w:sz w:val="27"/>
                <w:szCs w:val="27"/>
              </w:rPr>
              <w:t>9.6. Оценка рисков неблагоприятных последствий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низкая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DA7" w:rsidRPr="00F654BA" w:rsidRDefault="00161DA7" w:rsidP="00924266">
            <w:pPr>
              <w:rPr>
                <w:rFonts w:ascii="Times New Roman" w:hAnsi="Times New Roman"/>
                <w:sz w:val="27"/>
                <w:szCs w:val="27"/>
              </w:rPr>
            </w:pPr>
            <w:r w:rsidRPr="00F654BA">
              <w:rPr>
                <w:rFonts w:ascii="Times New Roman" w:hAnsi="Times New Roman"/>
                <w:sz w:val="27"/>
                <w:szCs w:val="27"/>
              </w:rPr>
              <w:t>-------</w:t>
            </w:r>
          </w:p>
        </w:tc>
      </w:tr>
    </w:tbl>
    <w:p w:rsidR="00D11182" w:rsidRDefault="00D11182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9.7. Обоснование выбора  предпочтительного варианта  решения </w:t>
      </w:r>
      <w:proofErr w:type="gramStart"/>
      <w:r w:rsidRPr="00396371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05379D" w:rsidRPr="00396371" w:rsidRDefault="00587728" w:rsidP="00E046F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проблемы: отсутствие иных вариантов.</w:t>
      </w:r>
    </w:p>
    <w:p w:rsidR="00004AF9" w:rsidRPr="00004AF9" w:rsidRDefault="00587728" w:rsidP="00004AF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="008B31CB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8B31CB" w:rsidRPr="005A597D">
        <w:rPr>
          <w:rFonts w:ascii="Times New Roman" w:hAnsi="Times New Roman" w:cs="Times New Roman"/>
          <w:sz w:val="28"/>
          <w:szCs w:val="28"/>
        </w:rPr>
        <w:t xml:space="preserve"> </w:t>
      </w:r>
      <w:r w:rsidR="00004AF9" w:rsidRPr="00004AF9">
        <w:rPr>
          <w:rFonts w:ascii="Times New Roman" w:hAnsi="Times New Roman" w:cs="Times New Roman"/>
          <w:bCs/>
          <w:sz w:val="28"/>
          <w:szCs w:val="28"/>
        </w:rPr>
        <w:t>установ</w:t>
      </w:r>
      <w:r w:rsidR="00004AF9">
        <w:rPr>
          <w:rFonts w:ascii="Times New Roman" w:hAnsi="Times New Roman" w:cs="Times New Roman"/>
          <w:bCs/>
          <w:sz w:val="28"/>
          <w:szCs w:val="28"/>
        </w:rPr>
        <w:t>ить</w:t>
      </w:r>
      <w:r w:rsidR="00004AF9" w:rsidRPr="00004AF9">
        <w:rPr>
          <w:rFonts w:ascii="Times New Roman" w:hAnsi="Times New Roman" w:cs="Times New Roman"/>
          <w:bCs/>
          <w:sz w:val="28"/>
          <w:szCs w:val="28"/>
        </w:rPr>
        <w:t xml:space="preserve"> поряд</w:t>
      </w:r>
      <w:r w:rsidR="00004AF9">
        <w:rPr>
          <w:rFonts w:ascii="Times New Roman" w:hAnsi="Times New Roman" w:cs="Times New Roman"/>
          <w:bCs/>
          <w:sz w:val="28"/>
          <w:szCs w:val="28"/>
        </w:rPr>
        <w:t>ок</w:t>
      </w:r>
      <w:r w:rsidR="00004AF9" w:rsidRPr="00004AF9">
        <w:rPr>
          <w:rFonts w:ascii="Times New Roman" w:hAnsi="Times New Roman" w:cs="Times New Roman"/>
          <w:bCs/>
          <w:sz w:val="28"/>
          <w:szCs w:val="28"/>
        </w:rPr>
        <w:t xml:space="preserve"> организации работ по ремонту инженерных коммуникаций, производимых при ремонте автомобильных дорог общего пользования местного значения муниципального образования город Тверь.</w:t>
      </w:r>
    </w:p>
    <w:p w:rsidR="00474728" w:rsidRDefault="00474728" w:rsidP="0058772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474728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474728" w:rsidRDefault="00474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  <w:r w:rsidR="00474728">
        <w:rPr>
          <w:rFonts w:ascii="Times New Roman" w:hAnsi="Times New Roman" w:cs="Times New Roman"/>
          <w:sz w:val="28"/>
          <w:szCs w:val="28"/>
        </w:rPr>
        <w:t xml:space="preserve"> 2</w:t>
      </w:r>
      <w:r w:rsidRPr="00396371">
        <w:rPr>
          <w:rFonts w:ascii="Times New Roman" w:hAnsi="Times New Roman" w:cs="Times New Roman"/>
          <w:sz w:val="28"/>
          <w:szCs w:val="28"/>
        </w:rPr>
        <w:t>01</w:t>
      </w:r>
      <w:r w:rsidR="003904B6">
        <w:rPr>
          <w:rFonts w:ascii="Times New Roman" w:hAnsi="Times New Roman" w:cs="Times New Roman"/>
          <w:sz w:val="28"/>
          <w:szCs w:val="28"/>
        </w:rPr>
        <w:t>9</w:t>
      </w:r>
      <w:r w:rsidR="00004AF9">
        <w:rPr>
          <w:rFonts w:ascii="Times New Roman" w:hAnsi="Times New Roman" w:cs="Times New Roman"/>
          <w:sz w:val="28"/>
          <w:szCs w:val="28"/>
        </w:rPr>
        <w:t xml:space="preserve"> год</w:t>
      </w:r>
      <w:r w:rsidRPr="00396371">
        <w:rPr>
          <w:rFonts w:ascii="Times New Roman" w:hAnsi="Times New Roman" w:cs="Times New Roman"/>
          <w:sz w:val="28"/>
          <w:szCs w:val="28"/>
        </w:rPr>
        <w:t>.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474728">
        <w:rPr>
          <w:rFonts w:ascii="Times New Roman" w:hAnsi="Times New Roman" w:cs="Times New Roman"/>
          <w:sz w:val="28"/>
          <w:szCs w:val="28"/>
        </w:rPr>
        <w:t>нет.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F9114C">
        <w:rPr>
          <w:rFonts w:ascii="Times New Roman" w:hAnsi="Times New Roman" w:cs="Times New Roman"/>
          <w:sz w:val="28"/>
          <w:szCs w:val="28"/>
        </w:rPr>
        <w:t>нет.</w:t>
      </w:r>
    </w:p>
    <w:p w:rsidR="00587728" w:rsidRPr="00396371" w:rsidRDefault="00587728" w:rsidP="005877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нет.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</w:p>
    <w:p w:rsidR="00587728" w:rsidRPr="00396371" w:rsidRDefault="00587728" w:rsidP="005877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587728" w:rsidRPr="00060902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727F3F" w:rsidRPr="00060902">
        <w:rPr>
          <w:rFonts w:ascii="Times New Roman" w:hAnsi="Times New Roman" w:cs="Times New Roman"/>
          <w:sz w:val="28"/>
          <w:szCs w:val="28"/>
        </w:rPr>
        <w:t>«</w:t>
      </w:r>
      <w:r w:rsidR="00004AF9">
        <w:rPr>
          <w:rFonts w:ascii="Times New Roman" w:hAnsi="Times New Roman" w:cs="Times New Roman"/>
          <w:sz w:val="28"/>
          <w:szCs w:val="28"/>
        </w:rPr>
        <w:t>22</w:t>
      </w:r>
      <w:r w:rsidR="00727F3F" w:rsidRPr="00060902">
        <w:rPr>
          <w:rFonts w:ascii="Times New Roman" w:hAnsi="Times New Roman" w:cs="Times New Roman"/>
          <w:sz w:val="28"/>
          <w:szCs w:val="28"/>
        </w:rPr>
        <w:t>»</w:t>
      </w:r>
      <w:r w:rsidRPr="00060902">
        <w:rPr>
          <w:rFonts w:ascii="Times New Roman" w:hAnsi="Times New Roman" w:cs="Times New Roman"/>
          <w:sz w:val="28"/>
          <w:szCs w:val="28"/>
        </w:rPr>
        <w:t xml:space="preserve"> </w:t>
      </w:r>
      <w:r w:rsidR="00004AF9">
        <w:rPr>
          <w:rFonts w:ascii="Times New Roman" w:hAnsi="Times New Roman" w:cs="Times New Roman"/>
          <w:sz w:val="28"/>
          <w:szCs w:val="28"/>
        </w:rPr>
        <w:t>марта</w:t>
      </w:r>
      <w:r w:rsidRPr="00060902">
        <w:rPr>
          <w:rFonts w:ascii="Times New Roman" w:hAnsi="Times New Roman" w:cs="Times New Roman"/>
          <w:sz w:val="28"/>
          <w:szCs w:val="28"/>
        </w:rPr>
        <w:t xml:space="preserve"> 201</w:t>
      </w:r>
      <w:r w:rsidR="00004AF9">
        <w:rPr>
          <w:rFonts w:ascii="Times New Roman" w:hAnsi="Times New Roman" w:cs="Times New Roman"/>
          <w:sz w:val="28"/>
          <w:szCs w:val="28"/>
        </w:rPr>
        <w:t>9</w:t>
      </w:r>
      <w:r w:rsidRPr="00060902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587728" w:rsidRPr="00060902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902">
        <w:rPr>
          <w:rFonts w:ascii="Times New Roman" w:hAnsi="Times New Roman" w:cs="Times New Roman"/>
          <w:sz w:val="28"/>
          <w:szCs w:val="28"/>
        </w:rPr>
        <w:t>окончан</w:t>
      </w:r>
      <w:r w:rsidR="00727F3F" w:rsidRPr="00060902">
        <w:rPr>
          <w:rFonts w:ascii="Times New Roman" w:hAnsi="Times New Roman" w:cs="Times New Roman"/>
          <w:sz w:val="28"/>
          <w:szCs w:val="28"/>
        </w:rPr>
        <w:t>ие: «</w:t>
      </w:r>
      <w:r w:rsidR="00DE4E04">
        <w:rPr>
          <w:rFonts w:ascii="Times New Roman" w:hAnsi="Times New Roman" w:cs="Times New Roman"/>
          <w:sz w:val="28"/>
          <w:szCs w:val="28"/>
        </w:rPr>
        <w:t>2</w:t>
      </w:r>
      <w:r w:rsidR="00004AF9">
        <w:rPr>
          <w:rFonts w:ascii="Times New Roman" w:hAnsi="Times New Roman" w:cs="Times New Roman"/>
          <w:sz w:val="28"/>
          <w:szCs w:val="28"/>
        </w:rPr>
        <w:t>8»</w:t>
      </w:r>
      <w:r w:rsidRPr="00060902">
        <w:rPr>
          <w:rFonts w:ascii="Times New Roman" w:hAnsi="Times New Roman" w:cs="Times New Roman"/>
          <w:sz w:val="28"/>
          <w:szCs w:val="28"/>
        </w:rPr>
        <w:t xml:space="preserve"> </w:t>
      </w:r>
      <w:r w:rsidR="00004AF9">
        <w:rPr>
          <w:rFonts w:ascii="Times New Roman" w:hAnsi="Times New Roman" w:cs="Times New Roman"/>
          <w:sz w:val="28"/>
          <w:szCs w:val="28"/>
        </w:rPr>
        <w:t>марта</w:t>
      </w:r>
      <w:r w:rsidRPr="00060902">
        <w:rPr>
          <w:rFonts w:ascii="Times New Roman" w:hAnsi="Times New Roman" w:cs="Times New Roman"/>
          <w:sz w:val="28"/>
          <w:szCs w:val="28"/>
        </w:rPr>
        <w:t xml:space="preserve"> 201</w:t>
      </w:r>
      <w:r w:rsidR="00004AF9">
        <w:rPr>
          <w:rFonts w:ascii="Times New Roman" w:hAnsi="Times New Roman" w:cs="Times New Roman"/>
          <w:sz w:val="28"/>
          <w:szCs w:val="28"/>
        </w:rPr>
        <w:t>9</w:t>
      </w:r>
      <w:r w:rsidRPr="0006090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7728" w:rsidRPr="00EE0DFA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FA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EE0DFA">
        <w:rPr>
          <w:rFonts w:ascii="Times New Roman" w:hAnsi="Times New Roman" w:cs="Times New Roman"/>
          <w:sz w:val="28"/>
          <w:szCs w:val="28"/>
        </w:rPr>
        <w:t xml:space="preserve"> </w:t>
      </w:r>
      <w:r w:rsidR="00EE0DFA" w:rsidRPr="00EE0DFA">
        <w:rPr>
          <w:rFonts w:ascii="Times New Roman" w:hAnsi="Times New Roman" w:cs="Times New Roman"/>
          <w:sz w:val="28"/>
          <w:szCs w:val="28"/>
        </w:rPr>
        <w:t>замечани</w:t>
      </w:r>
      <w:r w:rsidR="00EE0DFA">
        <w:rPr>
          <w:rFonts w:ascii="Times New Roman" w:hAnsi="Times New Roman" w:cs="Times New Roman"/>
          <w:sz w:val="28"/>
          <w:szCs w:val="28"/>
        </w:rPr>
        <w:t>я</w:t>
      </w:r>
      <w:r w:rsidR="00EE0DFA" w:rsidRPr="00EE0DFA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EE0DFA">
        <w:rPr>
          <w:rFonts w:ascii="Times New Roman" w:hAnsi="Times New Roman" w:cs="Times New Roman"/>
          <w:sz w:val="28"/>
          <w:szCs w:val="28"/>
        </w:rPr>
        <w:t>я не поступили.</w:t>
      </w:r>
    </w:p>
    <w:p w:rsidR="006808FC" w:rsidRPr="006808FC" w:rsidRDefault="00587728" w:rsidP="000609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свода предложений, поступивших по итогам проведения публичных консультаций по проекту нормативного </w:t>
      </w:r>
      <w:r w:rsidRPr="006808FC">
        <w:rPr>
          <w:rFonts w:ascii="Times New Roman" w:hAnsi="Times New Roman" w:cs="Times New Roman"/>
          <w:sz w:val="28"/>
          <w:szCs w:val="28"/>
        </w:rPr>
        <w:t>правового акта:</w:t>
      </w:r>
      <w:r w:rsidRPr="006808FC">
        <w:rPr>
          <w:sz w:val="28"/>
          <w:szCs w:val="28"/>
        </w:rPr>
        <w:t xml:space="preserve"> </w:t>
      </w:r>
      <w:hyperlink r:id="rId10" w:history="1"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tver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808FC" w:rsidRPr="006808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6808FC" w:rsidRPr="006808FC">
        <w:rPr>
          <w:rFonts w:ascii="Times New Roman" w:hAnsi="Times New Roman"/>
          <w:sz w:val="28"/>
          <w:szCs w:val="28"/>
        </w:rPr>
        <w:t>. (Раздел «Документы», подраздел «Оценка нормативных правовых актов»)</w:t>
      </w:r>
      <w:r w:rsidR="00EE0DFA">
        <w:rPr>
          <w:rFonts w:ascii="Times New Roman" w:hAnsi="Times New Roman"/>
          <w:sz w:val="28"/>
          <w:szCs w:val="28"/>
        </w:rPr>
        <w:t>.</w:t>
      </w:r>
    </w:p>
    <w:p w:rsidR="00CF1831" w:rsidRPr="00396371" w:rsidRDefault="00CF1831" w:rsidP="000609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0DFA" w:rsidRPr="00EE0DFA" w:rsidRDefault="00587728" w:rsidP="00EE0DF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E0DFA">
        <w:rPr>
          <w:rFonts w:ascii="Times New Roman" w:hAnsi="Times New Roman"/>
          <w:sz w:val="28"/>
          <w:szCs w:val="28"/>
        </w:rPr>
        <w:t xml:space="preserve">Приложение: Свод предложений, </w:t>
      </w:r>
      <w:r w:rsidR="00EE0DFA" w:rsidRPr="00EE0DFA">
        <w:rPr>
          <w:rFonts w:ascii="Times New Roman" w:hAnsi="Times New Roman"/>
          <w:sz w:val="28"/>
          <w:szCs w:val="28"/>
        </w:rPr>
        <w:t xml:space="preserve">поступивших по результатам проведения публичных консультаций по проекту постановления Администрации города Твери </w:t>
      </w:r>
    </w:p>
    <w:p w:rsidR="00587728" w:rsidRPr="00EE0DFA" w:rsidRDefault="00EE0DFA" w:rsidP="00EE0D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0DFA">
        <w:rPr>
          <w:rFonts w:ascii="Times New Roman" w:hAnsi="Times New Roman"/>
          <w:sz w:val="28"/>
          <w:szCs w:val="28"/>
        </w:rPr>
        <w:t>«</w:t>
      </w:r>
      <w:r w:rsidRPr="00EE0DFA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города Твери от 15.03.2016 № 394 «Об утверждении порядка организации работ по ремонту автомобильных дорог общего пользования местного значения муниципального образования город Тверь</w:t>
      </w:r>
      <w:r w:rsidRPr="00EE0DFA">
        <w:rPr>
          <w:rFonts w:ascii="Times New Roman" w:hAnsi="Times New Roman"/>
          <w:sz w:val="28"/>
          <w:szCs w:val="28"/>
        </w:rPr>
        <w:t>»</w:t>
      </w:r>
      <w:r w:rsidR="00587728" w:rsidRPr="00EE0DFA">
        <w:rPr>
          <w:rFonts w:ascii="Times New Roman" w:hAnsi="Times New Roman"/>
          <w:sz w:val="28"/>
          <w:szCs w:val="28"/>
        </w:rPr>
        <w:t>.</w:t>
      </w:r>
    </w:p>
    <w:p w:rsidR="00587728" w:rsidRPr="00EE0DFA" w:rsidRDefault="00587728" w:rsidP="00EE0DF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728" w:rsidRPr="00396371" w:rsidRDefault="00587728" w:rsidP="005877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AF9" w:rsidRPr="00004AF9" w:rsidRDefault="00004AF9" w:rsidP="0000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AF9">
        <w:rPr>
          <w:rFonts w:ascii="Times New Roman" w:hAnsi="Times New Roman"/>
          <w:sz w:val="28"/>
          <w:szCs w:val="28"/>
        </w:rPr>
        <w:t>И.о</w:t>
      </w:r>
      <w:proofErr w:type="spellEnd"/>
      <w:r w:rsidRPr="00004AF9">
        <w:rPr>
          <w:rFonts w:ascii="Times New Roman" w:hAnsi="Times New Roman"/>
          <w:sz w:val="28"/>
          <w:szCs w:val="28"/>
        </w:rPr>
        <w:t>. начальника правового управления</w:t>
      </w:r>
    </w:p>
    <w:p w:rsidR="00004AF9" w:rsidRPr="00004AF9" w:rsidRDefault="00004AF9" w:rsidP="0000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AF9">
        <w:rPr>
          <w:rFonts w:ascii="Times New Roman" w:hAnsi="Times New Roman"/>
          <w:sz w:val="28"/>
          <w:szCs w:val="28"/>
        </w:rPr>
        <w:t>Администрации города Твери                                                            А.А. Воронцова</w:t>
      </w:r>
    </w:p>
    <w:p w:rsidR="00587728" w:rsidRPr="00396371" w:rsidRDefault="00E3586B" w:rsidP="00E3586B">
      <w:pPr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396371">
        <w:rPr>
          <w:sz w:val="28"/>
          <w:szCs w:val="28"/>
        </w:rPr>
        <w:t xml:space="preserve"> </w:t>
      </w:r>
    </w:p>
    <w:p w:rsidR="006E58B8" w:rsidRPr="00396371" w:rsidRDefault="006E58B8">
      <w:pPr>
        <w:rPr>
          <w:sz w:val="28"/>
          <w:szCs w:val="28"/>
        </w:rPr>
      </w:pPr>
    </w:p>
    <w:sectPr w:rsidR="006E58B8" w:rsidRPr="00396371" w:rsidSect="00B67A78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C3" w:rsidRDefault="00874BC3" w:rsidP="004418A1">
      <w:pPr>
        <w:spacing w:after="0" w:line="240" w:lineRule="auto"/>
      </w:pPr>
      <w:r>
        <w:separator/>
      </w:r>
    </w:p>
  </w:endnote>
  <w:endnote w:type="continuationSeparator" w:id="0">
    <w:p w:rsidR="00874BC3" w:rsidRDefault="00874BC3" w:rsidP="0044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C3" w:rsidRDefault="00874BC3" w:rsidP="004418A1">
      <w:pPr>
        <w:spacing w:after="0" w:line="240" w:lineRule="auto"/>
      </w:pPr>
      <w:r>
        <w:separator/>
      </w:r>
    </w:p>
  </w:footnote>
  <w:footnote w:type="continuationSeparator" w:id="0">
    <w:p w:rsidR="00874BC3" w:rsidRDefault="00874BC3" w:rsidP="0044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0C1C"/>
    <w:multiLevelType w:val="hybridMultilevel"/>
    <w:tmpl w:val="A36E348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-827" w:hanging="360"/>
      </w:pPr>
    </w:lvl>
    <w:lvl w:ilvl="2" w:tplc="0419001B" w:tentative="1">
      <w:start w:val="1"/>
      <w:numFmt w:val="lowerRoman"/>
      <w:lvlText w:val="%3."/>
      <w:lvlJc w:val="right"/>
      <w:pPr>
        <w:ind w:left="-107" w:hanging="180"/>
      </w:pPr>
    </w:lvl>
    <w:lvl w:ilvl="3" w:tplc="0419000F" w:tentative="1">
      <w:start w:val="1"/>
      <w:numFmt w:val="decimal"/>
      <w:lvlText w:val="%4."/>
      <w:lvlJc w:val="left"/>
      <w:pPr>
        <w:ind w:left="613" w:hanging="360"/>
      </w:pPr>
    </w:lvl>
    <w:lvl w:ilvl="4" w:tplc="04190019" w:tentative="1">
      <w:start w:val="1"/>
      <w:numFmt w:val="lowerLetter"/>
      <w:lvlText w:val="%5."/>
      <w:lvlJc w:val="left"/>
      <w:pPr>
        <w:ind w:left="1333" w:hanging="360"/>
      </w:pPr>
    </w:lvl>
    <w:lvl w:ilvl="5" w:tplc="0419001B" w:tentative="1">
      <w:start w:val="1"/>
      <w:numFmt w:val="lowerRoman"/>
      <w:lvlText w:val="%6."/>
      <w:lvlJc w:val="right"/>
      <w:pPr>
        <w:ind w:left="2053" w:hanging="180"/>
      </w:pPr>
    </w:lvl>
    <w:lvl w:ilvl="6" w:tplc="0419000F" w:tentative="1">
      <w:start w:val="1"/>
      <w:numFmt w:val="decimal"/>
      <w:lvlText w:val="%7."/>
      <w:lvlJc w:val="left"/>
      <w:pPr>
        <w:ind w:left="2773" w:hanging="360"/>
      </w:pPr>
    </w:lvl>
    <w:lvl w:ilvl="7" w:tplc="04190019" w:tentative="1">
      <w:start w:val="1"/>
      <w:numFmt w:val="lowerLetter"/>
      <w:lvlText w:val="%8."/>
      <w:lvlJc w:val="left"/>
      <w:pPr>
        <w:ind w:left="3493" w:hanging="360"/>
      </w:pPr>
    </w:lvl>
    <w:lvl w:ilvl="8" w:tplc="0419001B" w:tentative="1">
      <w:start w:val="1"/>
      <w:numFmt w:val="lowerRoman"/>
      <w:lvlText w:val="%9."/>
      <w:lvlJc w:val="right"/>
      <w:pPr>
        <w:ind w:left="42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28"/>
    <w:rsid w:val="00004AF9"/>
    <w:rsid w:val="000139AD"/>
    <w:rsid w:val="00023A33"/>
    <w:rsid w:val="00032FEC"/>
    <w:rsid w:val="00037531"/>
    <w:rsid w:val="00044B89"/>
    <w:rsid w:val="000517B9"/>
    <w:rsid w:val="0005379D"/>
    <w:rsid w:val="000548DD"/>
    <w:rsid w:val="00056A88"/>
    <w:rsid w:val="00060902"/>
    <w:rsid w:val="0008591C"/>
    <w:rsid w:val="000A47F0"/>
    <w:rsid w:val="000B6024"/>
    <w:rsid w:val="000C5612"/>
    <w:rsid w:val="000E01FF"/>
    <w:rsid w:val="001028CB"/>
    <w:rsid w:val="00120012"/>
    <w:rsid w:val="00125F5F"/>
    <w:rsid w:val="0013077E"/>
    <w:rsid w:val="00150225"/>
    <w:rsid w:val="00161DA7"/>
    <w:rsid w:val="0018293A"/>
    <w:rsid w:val="00213DD0"/>
    <w:rsid w:val="002228B7"/>
    <w:rsid w:val="00226850"/>
    <w:rsid w:val="00227618"/>
    <w:rsid w:val="0024035C"/>
    <w:rsid w:val="00242411"/>
    <w:rsid w:val="002677A9"/>
    <w:rsid w:val="002710DF"/>
    <w:rsid w:val="00280557"/>
    <w:rsid w:val="002B10AF"/>
    <w:rsid w:val="002B1B9F"/>
    <w:rsid w:val="002B56F7"/>
    <w:rsid w:val="002C3222"/>
    <w:rsid w:val="002E13CD"/>
    <w:rsid w:val="002F13DA"/>
    <w:rsid w:val="002F207E"/>
    <w:rsid w:val="002F3B2E"/>
    <w:rsid w:val="002F4746"/>
    <w:rsid w:val="003021D4"/>
    <w:rsid w:val="003461D9"/>
    <w:rsid w:val="00354190"/>
    <w:rsid w:val="00357CE7"/>
    <w:rsid w:val="00362AA3"/>
    <w:rsid w:val="003759BB"/>
    <w:rsid w:val="00377881"/>
    <w:rsid w:val="003904B6"/>
    <w:rsid w:val="00396371"/>
    <w:rsid w:val="003A17AA"/>
    <w:rsid w:val="003A38F6"/>
    <w:rsid w:val="003A3C51"/>
    <w:rsid w:val="003F531C"/>
    <w:rsid w:val="00406036"/>
    <w:rsid w:val="00410443"/>
    <w:rsid w:val="00417DBE"/>
    <w:rsid w:val="004418A1"/>
    <w:rsid w:val="00442F9E"/>
    <w:rsid w:val="00451417"/>
    <w:rsid w:val="004600F4"/>
    <w:rsid w:val="00463880"/>
    <w:rsid w:val="00464A5C"/>
    <w:rsid w:val="0046560D"/>
    <w:rsid w:val="00474728"/>
    <w:rsid w:val="00476266"/>
    <w:rsid w:val="004769AE"/>
    <w:rsid w:val="004875EC"/>
    <w:rsid w:val="004A14EF"/>
    <w:rsid w:val="004A3F84"/>
    <w:rsid w:val="004A7BB0"/>
    <w:rsid w:val="004B4178"/>
    <w:rsid w:val="004B6C0F"/>
    <w:rsid w:val="004B79E8"/>
    <w:rsid w:val="004C47D4"/>
    <w:rsid w:val="004D6C0C"/>
    <w:rsid w:val="004E084C"/>
    <w:rsid w:val="004E7EA4"/>
    <w:rsid w:val="00513534"/>
    <w:rsid w:val="00514863"/>
    <w:rsid w:val="00514A31"/>
    <w:rsid w:val="00532522"/>
    <w:rsid w:val="005352B3"/>
    <w:rsid w:val="005426CE"/>
    <w:rsid w:val="0054602C"/>
    <w:rsid w:val="00564A94"/>
    <w:rsid w:val="00584317"/>
    <w:rsid w:val="00586C13"/>
    <w:rsid w:val="00587728"/>
    <w:rsid w:val="005A2DC9"/>
    <w:rsid w:val="005A597D"/>
    <w:rsid w:val="005E5E5D"/>
    <w:rsid w:val="005F674C"/>
    <w:rsid w:val="006021EF"/>
    <w:rsid w:val="00610214"/>
    <w:rsid w:val="006459F4"/>
    <w:rsid w:val="006477C0"/>
    <w:rsid w:val="006603A1"/>
    <w:rsid w:val="00664B6C"/>
    <w:rsid w:val="006745BF"/>
    <w:rsid w:val="006808FC"/>
    <w:rsid w:val="00683477"/>
    <w:rsid w:val="006A6FC4"/>
    <w:rsid w:val="006C0305"/>
    <w:rsid w:val="006C284C"/>
    <w:rsid w:val="006C7067"/>
    <w:rsid w:val="006E1C96"/>
    <w:rsid w:val="006E58B8"/>
    <w:rsid w:val="006F5ECE"/>
    <w:rsid w:val="00705E2E"/>
    <w:rsid w:val="007217CE"/>
    <w:rsid w:val="0072456D"/>
    <w:rsid w:val="00727F3F"/>
    <w:rsid w:val="00737FC0"/>
    <w:rsid w:val="00746DBB"/>
    <w:rsid w:val="00750B68"/>
    <w:rsid w:val="00751D19"/>
    <w:rsid w:val="00781315"/>
    <w:rsid w:val="00784B13"/>
    <w:rsid w:val="007B0D22"/>
    <w:rsid w:val="007B41C1"/>
    <w:rsid w:val="007C5CB1"/>
    <w:rsid w:val="007D3CE2"/>
    <w:rsid w:val="007D690D"/>
    <w:rsid w:val="007E4A49"/>
    <w:rsid w:val="00813012"/>
    <w:rsid w:val="00817477"/>
    <w:rsid w:val="00820B66"/>
    <w:rsid w:val="00836714"/>
    <w:rsid w:val="00840A2C"/>
    <w:rsid w:val="00845CA4"/>
    <w:rsid w:val="0084799C"/>
    <w:rsid w:val="0086192A"/>
    <w:rsid w:val="008646ED"/>
    <w:rsid w:val="00867B68"/>
    <w:rsid w:val="0087309A"/>
    <w:rsid w:val="00874BC3"/>
    <w:rsid w:val="008A140E"/>
    <w:rsid w:val="008B31CB"/>
    <w:rsid w:val="008B4E20"/>
    <w:rsid w:val="008C4FCF"/>
    <w:rsid w:val="008E19B3"/>
    <w:rsid w:val="008F425F"/>
    <w:rsid w:val="009031D4"/>
    <w:rsid w:val="00910A4E"/>
    <w:rsid w:val="00923D64"/>
    <w:rsid w:val="009452AD"/>
    <w:rsid w:val="00957968"/>
    <w:rsid w:val="00960301"/>
    <w:rsid w:val="00977F7A"/>
    <w:rsid w:val="00981913"/>
    <w:rsid w:val="009A1AF1"/>
    <w:rsid w:val="009C1775"/>
    <w:rsid w:val="009F291D"/>
    <w:rsid w:val="009F787A"/>
    <w:rsid w:val="00A0082A"/>
    <w:rsid w:val="00A32646"/>
    <w:rsid w:val="00A33530"/>
    <w:rsid w:val="00A37648"/>
    <w:rsid w:val="00A40C76"/>
    <w:rsid w:val="00A46CBB"/>
    <w:rsid w:val="00A638D9"/>
    <w:rsid w:val="00A66A76"/>
    <w:rsid w:val="00A7484F"/>
    <w:rsid w:val="00A77CA0"/>
    <w:rsid w:val="00A863E7"/>
    <w:rsid w:val="00A9585F"/>
    <w:rsid w:val="00AA6D2E"/>
    <w:rsid w:val="00AB2F4E"/>
    <w:rsid w:val="00AE3622"/>
    <w:rsid w:val="00AF3250"/>
    <w:rsid w:val="00B05CD7"/>
    <w:rsid w:val="00B11F8D"/>
    <w:rsid w:val="00B125B3"/>
    <w:rsid w:val="00B202C0"/>
    <w:rsid w:val="00B22CFD"/>
    <w:rsid w:val="00B31003"/>
    <w:rsid w:val="00B32C06"/>
    <w:rsid w:val="00B375DD"/>
    <w:rsid w:val="00B526D5"/>
    <w:rsid w:val="00B63728"/>
    <w:rsid w:val="00B67A78"/>
    <w:rsid w:val="00B71402"/>
    <w:rsid w:val="00BA722F"/>
    <w:rsid w:val="00BC483D"/>
    <w:rsid w:val="00BC64C0"/>
    <w:rsid w:val="00BD21D0"/>
    <w:rsid w:val="00BE2DB3"/>
    <w:rsid w:val="00BF0704"/>
    <w:rsid w:val="00BF372D"/>
    <w:rsid w:val="00C36E23"/>
    <w:rsid w:val="00C63962"/>
    <w:rsid w:val="00C90A0D"/>
    <w:rsid w:val="00CA2584"/>
    <w:rsid w:val="00CB6744"/>
    <w:rsid w:val="00CC7FF4"/>
    <w:rsid w:val="00CD3DE9"/>
    <w:rsid w:val="00CF1831"/>
    <w:rsid w:val="00D01B90"/>
    <w:rsid w:val="00D03266"/>
    <w:rsid w:val="00D11182"/>
    <w:rsid w:val="00D12200"/>
    <w:rsid w:val="00D3302C"/>
    <w:rsid w:val="00D3349B"/>
    <w:rsid w:val="00D521AB"/>
    <w:rsid w:val="00D562AB"/>
    <w:rsid w:val="00D873C1"/>
    <w:rsid w:val="00D960AF"/>
    <w:rsid w:val="00DA6E56"/>
    <w:rsid w:val="00DB2AC9"/>
    <w:rsid w:val="00DC22F3"/>
    <w:rsid w:val="00DD2AEB"/>
    <w:rsid w:val="00DE4855"/>
    <w:rsid w:val="00DE4E04"/>
    <w:rsid w:val="00DF6C8C"/>
    <w:rsid w:val="00DF7645"/>
    <w:rsid w:val="00E01867"/>
    <w:rsid w:val="00E046FA"/>
    <w:rsid w:val="00E23457"/>
    <w:rsid w:val="00E3586B"/>
    <w:rsid w:val="00E56C13"/>
    <w:rsid w:val="00E575C2"/>
    <w:rsid w:val="00E6360E"/>
    <w:rsid w:val="00EB7AAA"/>
    <w:rsid w:val="00EC1559"/>
    <w:rsid w:val="00EC30D0"/>
    <w:rsid w:val="00ED0375"/>
    <w:rsid w:val="00ED100E"/>
    <w:rsid w:val="00ED2C06"/>
    <w:rsid w:val="00EE0DFA"/>
    <w:rsid w:val="00EE4363"/>
    <w:rsid w:val="00EE72DB"/>
    <w:rsid w:val="00EF6C8E"/>
    <w:rsid w:val="00F20CE4"/>
    <w:rsid w:val="00F3261C"/>
    <w:rsid w:val="00F4310B"/>
    <w:rsid w:val="00F46200"/>
    <w:rsid w:val="00F61A9F"/>
    <w:rsid w:val="00F648C1"/>
    <w:rsid w:val="00F654BA"/>
    <w:rsid w:val="00F7136D"/>
    <w:rsid w:val="00F9114C"/>
    <w:rsid w:val="00FB72C3"/>
    <w:rsid w:val="00FC3419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77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8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7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FC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266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22CF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5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77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8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7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FC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266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22CF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5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D81CE-9822-4479-9102-C4717B46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Екатерина Б. Козлова</cp:lastModifiedBy>
  <cp:revision>2</cp:revision>
  <cp:lastPrinted>2019-04-01T06:47:00Z</cp:lastPrinted>
  <dcterms:created xsi:type="dcterms:W3CDTF">2019-04-01T06:50:00Z</dcterms:created>
  <dcterms:modified xsi:type="dcterms:W3CDTF">2019-04-01T06:50:00Z</dcterms:modified>
</cp:coreProperties>
</file>